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9B57" w14:textId="77777777" w:rsidR="0082070D" w:rsidRDefault="0082070D"/>
    <w:p w14:paraId="459022EF" w14:textId="77777777" w:rsidR="0082070D" w:rsidRDefault="00B806CF">
      <w:r>
        <w:rPr>
          <w:noProof/>
        </w:rPr>
        <w:drawing>
          <wp:inline distT="114300" distB="114300" distL="114300" distR="114300" wp14:anchorId="0C5DFDE5" wp14:editId="0CE204AC">
            <wp:extent cx="4851400" cy="1587500"/>
            <wp:effectExtent l="0" t="0" r="0" b="0"/>
            <wp:docPr id="1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45990BDB" w14:textId="77777777" w:rsidR="0082070D" w:rsidRDefault="00B806CF">
      <w:r>
        <w:t xml:space="preserve"> </w:t>
      </w:r>
    </w:p>
    <w:p w14:paraId="1B68B304" w14:textId="77777777" w:rsidR="0082070D" w:rsidRDefault="00B806CF">
      <w:pPr>
        <w:spacing w:after="60"/>
        <w:rPr>
          <w:sz w:val="48"/>
          <w:szCs w:val="48"/>
        </w:rPr>
      </w:pPr>
      <w:r>
        <w:rPr>
          <w:sz w:val="48"/>
          <w:szCs w:val="48"/>
        </w:rPr>
        <w:t xml:space="preserve">Dagsorden for generalforsamling i Dansk Jordemoderfagligt Selskab 16 maj 2024  </w:t>
      </w:r>
    </w:p>
    <w:p w14:paraId="1AA86DDB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1. Valg af dirigent  </w:t>
      </w:r>
    </w:p>
    <w:p w14:paraId="4A8B3663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2. Valg af referent </w:t>
      </w:r>
    </w:p>
    <w:p w14:paraId="59B246E9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3. Bestyrelsens beretning  </w:t>
      </w:r>
    </w:p>
    <w:p w14:paraId="27573568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4. Fremlæggelse af regnskab  </w:t>
      </w:r>
    </w:p>
    <w:p w14:paraId="57A8ABAD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5. Godkendelse af kontingent for selskabet  </w:t>
      </w:r>
    </w:p>
    <w:p w14:paraId="7CCEDDF7" w14:textId="77777777" w:rsidR="0082070D" w:rsidRDefault="00B806CF">
      <w:pPr>
        <w:ind w:firstLine="720"/>
      </w:pPr>
      <w:r>
        <w:t xml:space="preserve">a. Bestyrelsen indstiller til at kontingentet fastholdes for ordinære/studerende/associerede medlemmer (hv. 250 kr., 100 kr.  og 600 kr.) </w:t>
      </w:r>
    </w:p>
    <w:p w14:paraId="27264FEF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6. Indkomne forslag  </w:t>
      </w:r>
    </w:p>
    <w:p w14:paraId="03D53967" w14:textId="77777777" w:rsidR="0082070D" w:rsidRDefault="00B806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07D306" w14:textId="77777777" w:rsidR="0082070D" w:rsidRDefault="00B806CF">
      <w:pPr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7. Valg til bestyrelsen </w:t>
      </w:r>
      <w:r>
        <w:rPr>
          <w:color w:val="434343"/>
          <w:sz w:val="24"/>
          <w:szCs w:val="24"/>
        </w:rPr>
        <w:t xml:space="preserve"> </w:t>
      </w:r>
      <w:r>
        <w:rPr>
          <w:color w:val="434343"/>
          <w:sz w:val="24"/>
          <w:szCs w:val="24"/>
        </w:rPr>
        <w:br/>
      </w:r>
      <w:r>
        <w:rPr>
          <w:color w:val="434343"/>
          <w:sz w:val="24"/>
          <w:szCs w:val="24"/>
        </w:rPr>
        <w:tab/>
        <w:t>a. Læs de medsendte v</w:t>
      </w:r>
      <w:r>
        <w:rPr>
          <w:color w:val="434343"/>
          <w:sz w:val="24"/>
          <w:szCs w:val="24"/>
        </w:rPr>
        <w:t>algoplæg</w:t>
      </w:r>
      <w:r>
        <w:rPr>
          <w:color w:val="434343"/>
          <w:sz w:val="28"/>
          <w:szCs w:val="28"/>
        </w:rPr>
        <w:t xml:space="preserve">  </w:t>
      </w:r>
    </w:p>
    <w:p w14:paraId="15376646" w14:textId="77777777" w:rsidR="0082070D" w:rsidRDefault="00B806CF">
      <w:pPr>
        <w:spacing w:before="320" w:after="8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8. Eventuelt </w:t>
      </w:r>
    </w:p>
    <w:p w14:paraId="095B3DC9" w14:textId="77777777" w:rsidR="0082070D" w:rsidRDefault="0082070D"/>
    <w:sectPr w:rsidR="0082070D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EzMDUAEgYG5ko6SsGpxcWZ+XkgBYa1AESsT6ksAAAA"/>
  </w:docVars>
  <w:rsids>
    <w:rsidRoot w:val="0082070D"/>
    <w:rsid w:val="0082070D"/>
    <w:rsid w:val="00B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392"/>
  <w15:docId w15:val="{1F7DCA80-D837-42C4-9A92-33B577B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403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Ladekarl</cp:lastModifiedBy>
  <cp:revision>2</cp:revision>
  <dcterms:created xsi:type="dcterms:W3CDTF">2024-04-23T14:03:00Z</dcterms:created>
  <dcterms:modified xsi:type="dcterms:W3CDTF">2024-04-23T14:03:00Z</dcterms:modified>
</cp:coreProperties>
</file>